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98BA7" w14:textId="1A7D7033" w:rsidR="006A46D9" w:rsidRDefault="003D58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Supplementary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Table </w:t>
      </w:r>
      <w:bookmarkStart w:id="0" w:name="_GoBack"/>
      <w:bookmarkEnd w:id="0"/>
      <w:r>
        <w:rPr>
          <w:rFonts w:ascii="Times New Roman" w:hAnsi="Times New Roman" w:cs="Times New Roman" w:hint="eastAsia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Multivariable logistic regression for </w:t>
      </w:r>
      <w:r>
        <w:rPr>
          <w:rFonts w:ascii="Times New Roman" w:hAnsi="Times New Roman" w:cs="Times New Roman" w:hint="eastAsia"/>
          <w:sz w:val="20"/>
          <w:szCs w:val="20"/>
        </w:rPr>
        <w:t>depression (sensitivity analysis)</w:t>
      </w:r>
    </w:p>
    <w:tbl>
      <w:tblPr>
        <w:tblStyle w:val="a3"/>
        <w:tblW w:w="9054" w:type="dxa"/>
        <w:jc w:val="center"/>
        <w:tblLayout w:type="fixed"/>
        <w:tblLook w:val="04A0" w:firstRow="1" w:lastRow="0" w:firstColumn="1" w:lastColumn="0" w:noHBand="0" w:noVBand="1"/>
      </w:tblPr>
      <w:tblGrid>
        <w:gridCol w:w="3246"/>
        <w:gridCol w:w="940"/>
        <w:gridCol w:w="940"/>
        <w:gridCol w:w="240"/>
        <w:gridCol w:w="941"/>
        <w:gridCol w:w="941"/>
        <w:gridCol w:w="1806"/>
      </w:tblGrid>
      <w:tr w:rsidR="006A46D9" w14:paraId="654915F5" w14:textId="77777777">
        <w:trPr>
          <w:trHeight w:val="323"/>
          <w:jc w:val="center"/>
        </w:trPr>
        <w:tc>
          <w:tcPr>
            <w:tcW w:w="3246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1B3C04" w14:textId="77777777" w:rsidR="006A46D9" w:rsidRDefault="003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Variables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DF8A3A5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Unadjusted</w:t>
            </w:r>
          </w:p>
        </w:tc>
        <w:tc>
          <w:tcPr>
            <w:tcW w:w="240" w:type="dxa"/>
            <w:vMerge w:val="restart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4FCE2C50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EE1BB7D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A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djusted</w:t>
            </w:r>
          </w:p>
        </w:tc>
      </w:tr>
      <w:tr w:rsidR="006A46D9" w14:paraId="5D9D4263" w14:textId="77777777">
        <w:trPr>
          <w:trHeight w:val="323"/>
          <w:jc w:val="center"/>
        </w:trPr>
        <w:tc>
          <w:tcPr>
            <w:tcW w:w="3246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DDD6F3B" w14:textId="77777777" w:rsidR="006A46D9" w:rsidRDefault="006A46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C7B79B2" w14:textId="77777777" w:rsidR="006A46D9" w:rsidRDefault="003D5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β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B9DF44E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</w:t>
            </w:r>
          </w:p>
        </w:tc>
        <w:tc>
          <w:tcPr>
            <w:tcW w:w="240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2E8E8378" w14:textId="77777777" w:rsidR="006A46D9" w:rsidRDefault="006A46D9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B8A654" w14:textId="77777777" w:rsidR="006A46D9" w:rsidRDefault="003D5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β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515C3C1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8CD1B18" w14:textId="77777777" w:rsidR="006A46D9" w:rsidRDefault="003D58CB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OR (95%CI)</w:t>
            </w:r>
          </w:p>
        </w:tc>
      </w:tr>
      <w:tr w:rsidR="006A46D9" w14:paraId="38E77063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15F50" w14:textId="77777777" w:rsidR="006A46D9" w:rsidRDefault="003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Sex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872DD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20EB6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4872D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9FAF0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CC937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B278B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6D9" w14:paraId="6C9672F1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78AB6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Male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F2A58" w14:textId="77777777" w:rsidR="006A46D9" w:rsidRDefault="006A46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07B55" w14:textId="77777777" w:rsidR="006A46D9" w:rsidRDefault="006A46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BB9FD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5FDBA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B2AEB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C4CF4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 (Reference)</w:t>
            </w:r>
          </w:p>
        </w:tc>
      </w:tr>
      <w:tr w:rsidR="006A46D9" w14:paraId="05251CEE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E0154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Female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E440B" w14:textId="77777777" w:rsidR="006A46D9" w:rsidRDefault="003D58C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-0.50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6729A" w14:textId="77777777" w:rsidR="006A46D9" w:rsidRDefault="003D58C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0.102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0D5A0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65467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-0.37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04DDA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0.344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837E0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0.69 (0.32 ~ 1.48)</w:t>
            </w:r>
          </w:p>
        </w:tc>
      </w:tr>
      <w:tr w:rsidR="006A46D9" w14:paraId="61D4296A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E3A50" w14:textId="77777777" w:rsidR="006A46D9" w:rsidRDefault="003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Educational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level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397B2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1DFFB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9B82B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CF893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2FF0E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1301C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6D9" w14:paraId="2DED6F2E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4A6A9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unior high school and below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6A119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9B913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1A5FA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5E44C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28D92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19B54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 (Reference)</w:t>
            </w:r>
          </w:p>
        </w:tc>
      </w:tr>
      <w:tr w:rsidR="006A46D9" w14:paraId="40A9E8A4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FE714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High school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equivalent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77B9B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0.15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EFECF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0.675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F5CA9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2DD58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AA4E6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0.874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D4520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1.07 (0.44 ~ 2.60)</w:t>
            </w:r>
          </w:p>
        </w:tc>
      </w:tr>
      <w:tr w:rsidR="006A46D9" w14:paraId="2134F63F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9FA2C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College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achelor degree or above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8A5A8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-1.06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79CE5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0.007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5ADE1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032B5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-0.90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77665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0.058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D7C45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</w:rPr>
              <w:t>0.41 (0.16 ~ 1.03)</w:t>
            </w:r>
          </w:p>
        </w:tc>
      </w:tr>
      <w:tr w:rsidR="006A46D9" w14:paraId="18244192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B8E7A" w14:textId="77777777" w:rsidR="006A46D9" w:rsidRDefault="003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Marital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tatus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B172B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56118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453C5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F1534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A39FD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9814" w14:textId="77777777" w:rsidR="006A46D9" w:rsidRDefault="006A46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46D9" w14:paraId="515C847E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D016E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Married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D7CED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DCCEC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CAC3E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4B75C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2435C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04223" w14:textId="77777777" w:rsidR="006A46D9" w:rsidRDefault="003D5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(Reference)</w:t>
            </w:r>
          </w:p>
        </w:tc>
      </w:tr>
      <w:tr w:rsidR="006A46D9" w14:paraId="014C8AE6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0EA47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Divorced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idowed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nmarried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909DE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AC21E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0.039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94AA0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5A2AB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0.81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9B741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0.120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5C39C" w14:textId="77777777" w:rsidR="006A46D9" w:rsidRDefault="003D5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</w:rPr>
              <w:t>2.24 (0.81 ~ 6.17)</w:t>
            </w:r>
          </w:p>
        </w:tc>
      </w:tr>
      <w:tr w:rsidR="006A46D9" w14:paraId="62A36CCE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9AAA2" w14:textId="77777777" w:rsidR="006A46D9" w:rsidRDefault="003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Child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ge (years)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CE278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DEBA5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0.292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03A3B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65968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12B90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0.243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D0A8A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1.05 (0.97 ~ 1.15)</w:t>
            </w:r>
          </w:p>
        </w:tc>
      </w:tr>
      <w:tr w:rsidR="006A46D9" w14:paraId="72FA07D2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EF523" w14:textId="77777777" w:rsidR="006A46D9" w:rsidRDefault="003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Diagnosis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3503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9AD26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D5C65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1BB6F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23A46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C669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6D9" w14:paraId="0E156D8E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4C663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703DD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DD521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98484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A558B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AE332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C7CAB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 (Reference)</w:t>
            </w:r>
          </w:p>
        </w:tc>
      </w:tr>
      <w:tr w:rsidR="006A46D9" w14:paraId="6348273F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F439B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AML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61034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A8FEC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0.164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83D50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F1183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0.37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D7070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0.471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A464C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1.44 (0.53 ~ 3.89)</w:t>
            </w:r>
          </w:p>
        </w:tc>
      </w:tr>
      <w:tr w:rsidR="006A46D9" w14:paraId="07307CB8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AF2BA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Lymphoma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0A87B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63A20" w14:textId="77777777" w:rsidR="006A46D9" w:rsidRDefault="003D58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0.600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4F339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9198A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-0.46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785B8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0.391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981B1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0.63 (0.22 ~ 1.81)</w:t>
            </w:r>
          </w:p>
        </w:tc>
      </w:tr>
      <w:tr w:rsidR="006A46D9" w14:paraId="57A5FF1E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7119E" w14:textId="77777777" w:rsidR="006A46D9" w:rsidRDefault="003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Time since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iagnosis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(months)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3EE78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-0.38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AE264" w14:textId="77777777" w:rsidR="006A46D9" w:rsidRDefault="003D58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0.005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D933F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1A530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-0.23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C2139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0.196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0AFC6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0.79 (0.56 ~ 1.13)</w:t>
            </w:r>
          </w:p>
        </w:tc>
      </w:tr>
      <w:tr w:rsidR="006A46D9" w14:paraId="5FAFC14B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76BAF" w14:textId="77777777" w:rsidR="006A46D9" w:rsidRDefault="003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Treatment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tage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A05D7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706B3" w14:textId="77777777" w:rsidR="006A46D9" w:rsidRDefault="006A4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39209" w14:textId="77777777" w:rsidR="006A46D9" w:rsidRDefault="006A46D9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CA3AD" w14:textId="77777777" w:rsidR="006A46D9" w:rsidRDefault="006A46D9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E6759" w14:textId="77777777" w:rsidR="006A46D9" w:rsidRDefault="006A46D9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224C1" w14:textId="77777777" w:rsidR="006A46D9" w:rsidRDefault="006A46D9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A46D9" w14:paraId="4B24842E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18491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Maintenance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728AD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20EC" w14:textId="77777777" w:rsidR="006A46D9" w:rsidRDefault="006A4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CBB0E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3F708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CC8CD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296F2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 (Reference)</w:t>
            </w:r>
          </w:p>
        </w:tc>
      </w:tr>
      <w:tr w:rsidR="006A46D9" w14:paraId="2A2E9124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66E68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Induction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Consolidation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A674E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7DFA8" w14:textId="77777777" w:rsidR="006A46D9" w:rsidRDefault="003D58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0.003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3B236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ECA61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0.52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33058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0.238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8FE7C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1.69 (0.71 ~ 4.03)</w:t>
            </w:r>
          </w:p>
        </w:tc>
      </w:tr>
      <w:tr w:rsidR="006A46D9" w14:paraId="71566352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A0BB7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Relapse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alliative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30F1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D6C98" w14:textId="77777777" w:rsidR="006A46D9" w:rsidRDefault="003D58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0.703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C2E46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94E87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-0.38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F445E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0.607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7B560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0.69 (0.16 ~ 2.89)</w:t>
            </w:r>
          </w:p>
        </w:tc>
      </w:tr>
      <w:tr w:rsidR="006A46D9" w14:paraId="3B0352FC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09F34" w14:textId="77777777" w:rsidR="006A46D9" w:rsidRDefault="003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Hospitalizations in last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onths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FF6FC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4CBE7" w14:textId="77777777" w:rsidR="006A46D9" w:rsidRDefault="003D58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.001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B36A0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3BEFA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0.39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8D9FF" w14:textId="77777777" w:rsidR="006A46D9" w:rsidRDefault="003D58C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.00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41AF7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1.47 (1.11 ~ 1.95)</w:t>
            </w:r>
          </w:p>
        </w:tc>
      </w:tr>
      <w:tr w:rsidR="006A46D9" w14:paraId="02BD9AB6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CF118" w14:textId="77777777" w:rsidR="006A46D9" w:rsidRDefault="003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Family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ncome (CNY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nth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45709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FB960" w14:textId="77777777" w:rsidR="006A46D9" w:rsidRDefault="006A4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D45D1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4D376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D6D56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DE610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6D9" w14:paraId="53B8C79B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4148C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D011A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F3B43" w14:textId="77777777" w:rsidR="006A46D9" w:rsidRDefault="006A4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78254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35D65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104C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34E27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 (Reference)</w:t>
            </w:r>
          </w:p>
        </w:tc>
      </w:tr>
      <w:tr w:rsidR="006A46D9" w14:paraId="7BE0FD5C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B6E3E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3000-8000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4FC7D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-0.21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4F2C6" w14:textId="77777777" w:rsidR="006A46D9" w:rsidRDefault="003D58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0.540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78925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AE992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40C19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0.985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0E7D1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1.01 (0.42 ~ 2.42)</w:t>
            </w:r>
          </w:p>
        </w:tc>
      </w:tr>
      <w:tr w:rsidR="006A46D9" w14:paraId="786DECF6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4C03B" w14:textId="77777777" w:rsidR="006A46D9" w:rsidRDefault="003D58CB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1C504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-0.14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3F37D" w14:textId="77777777" w:rsidR="006A46D9" w:rsidRDefault="003D58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0.733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B7BEB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0575D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0.78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6F499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0.162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BAB30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 (0.73 ~ 6.49)</w:t>
            </w:r>
          </w:p>
        </w:tc>
      </w:tr>
      <w:tr w:rsidR="006A46D9" w14:paraId="1A288EBF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7BEFD57" w14:textId="77777777" w:rsidR="006A46D9" w:rsidRDefault="003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Social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upport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core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FBA0574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-0.95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1597475" w14:textId="77777777" w:rsidR="006A46D9" w:rsidRDefault="003D58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&lt;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.001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F458CE7" w14:textId="77777777" w:rsidR="006A46D9" w:rsidRDefault="006A4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FEC4F1C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-1.08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95C35BD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&lt;</w:t>
            </w:r>
            <w:r>
              <w:rPr>
                <w:rFonts w:ascii="Times New Roman" w:eastAsia="宋体" w:hAnsi="Times New Roman" w:cs="Times New Roman" w:hint="eastAsia"/>
                <w:b/>
                <w:color w:val="000000" w:themeColor="text1"/>
                <w:sz w:val="20"/>
                <w:szCs w:val="2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.001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D7ADADC" w14:textId="77777777" w:rsidR="006A46D9" w:rsidRDefault="003D5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 (0.21 ~ 0.54)</w:t>
            </w:r>
          </w:p>
        </w:tc>
      </w:tr>
    </w:tbl>
    <w:p w14:paraId="7D8EC65C" w14:textId="77777777" w:rsidR="006A46D9" w:rsidRDefault="003D58CB">
      <w:r>
        <w:rPr>
          <w:rFonts w:ascii="Times New Roman" w:hAnsi="Times New Roman" w:cs="Times New Roman"/>
          <w:sz w:val="20"/>
          <w:szCs w:val="20"/>
        </w:rPr>
        <w:t xml:space="preserve">Symptom scores were replaced by the number of hospitalizations in the past 3 months to test model robustness. </w:t>
      </w:r>
      <w:r>
        <w:rPr>
          <w:rFonts w:ascii="Times New Roman" w:eastAsia="宋体" w:hAnsi="Times New Roman" w:cs="Times New Roman"/>
          <w:sz w:val="20"/>
          <w:szCs w:val="20"/>
        </w:rPr>
        <w:t xml:space="preserve">Adjusted for all variables </w:t>
      </w:r>
      <w:r>
        <w:rPr>
          <w:rFonts w:ascii="Times New Roman" w:eastAsia="宋体" w:hAnsi="Times New Roman" w:cs="Times New Roman"/>
          <w:sz w:val="20"/>
          <w:szCs w:val="20"/>
        </w:rPr>
        <w:t>listed in the table.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>ALL, acute lymphoblastic leukemia; AML, acute myeloid leukemia; CNY, Chinese Yuan; OR, odds ratio; CI, confidence interval.</w:t>
      </w:r>
    </w:p>
    <w:sectPr w:rsidR="006A46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B39C1" w14:textId="77777777" w:rsidR="003D58CB" w:rsidRDefault="003D58CB" w:rsidP="00003CB9">
      <w:r>
        <w:separator/>
      </w:r>
    </w:p>
  </w:endnote>
  <w:endnote w:type="continuationSeparator" w:id="0">
    <w:p w14:paraId="6802C2AF" w14:textId="77777777" w:rsidR="003D58CB" w:rsidRDefault="003D58CB" w:rsidP="0000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7316B" w14:textId="77777777" w:rsidR="003D58CB" w:rsidRDefault="003D58CB" w:rsidP="00003CB9">
      <w:r>
        <w:separator/>
      </w:r>
    </w:p>
  </w:footnote>
  <w:footnote w:type="continuationSeparator" w:id="0">
    <w:p w14:paraId="51FEEB0C" w14:textId="77777777" w:rsidR="003D58CB" w:rsidRDefault="003D58CB" w:rsidP="00003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6D9"/>
    <w:rsid w:val="00003CB9"/>
    <w:rsid w:val="003D58CB"/>
    <w:rsid w:val="006A46D9"/>
    <w:rsid w:val="2108447D"/>
    <w:rsid w:val="21E1274A"/>
    <w:rsid w:val="3CED04E1"/>
    <w:rsid w:val="48B9571B"/>
    <w:rsid w:val="4E6A02B6"/>
    <w:rsid w:val="5E086AD1"/>
    <w:rsid w:val="681C38A5"/>
    <w:rsid w:val="6F4831D1"/>
    <w:rsid w:val="787D213D"/>
    <w:rsid w:val="7D85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50EFAD-248C-4644-ADCC-C09075D2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03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03CB9"/>
    <w:rPr>
      <w:kern w:val="2"/>
      <w:sz w:val="18"/>
      <w:szCs w:val="18"/>
    </w:rPr>
  </w:style>
  <w:style w:type="paragraph" w:styleId="a6">
    <w:name w:val="footer"/>
    <w:basedOn w:val="a"/>
    <w:link w:val="a7"/>
    <w:rsid w:val="00003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03C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Maggie Si</cp:lastModifiedBy>
  <cp:revision>2</cp:revision>
  <dcterms:created xsi:type="dcterms:W3CDTF">2026-01-07T15:14:00Z</dcterms:created>
  <dcterms:modified xsi:type="dcterms:W3CDTF">2026-03-24T08:16:00Z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eyJoZGlkIjoiMmYyZmQ3ZWEyODhkYzBjNzg0MmIwOTY0N2E2Y2RkNzMiLCJ1c2VySWQiOiI0MzEyMzMzMzQifQ==</vt:lpwstr>
  </property>
  <property fmtid="{D5CDD505-2E9C-101B-9397-08002B2CF9AE}" pid="4" name="ICV">
    <vt:lpwstr>81C949AAADCA4B9BB2D8856A0DD80385_12</vt:lpwstr>
  </property>
</Properties>
</file>